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4527BC" w:rsidP="0086067E">
      <w:pPr>
        <w:pStyle w:val="NoSpacing"/>
        <w:rPr>
          <w:b/>
        </w:rPr>
      </w:pPr>
      <w:r>
        <w:rPr>
          <w:b/>
        </w:rPr>
        <w:t>Friday, October 23, 2020</w:t>
      </w:r>
    </w:p>
    <w:p w:rsidR="007C78F4" w:rsidRDefault="00894480" w:rsidP="000F4042">
      <w:pPr>
        <w:pStyle w:val="NoSpacing"/>
        <w:jc w:val="center"/>
        <w:rPr>
          <w:b/>
        </w:rPr>
      </w:pPr>
      <w:bookmarkStart w:id="0" w:name="_GoBack"/>
      <w:bookmarkEnd w:id="0"/>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59026"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2976CE86" wp14:editId="7F2A2121">
                <wp:extent cx="304800" cy="304800"/>
                <wp:effectExtent l="0" t="0" r="0" b="0"/>
                <wp:docPr id="2" name="AutoShape 2"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E7B6F" id="AutoShape 2"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Xp3A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jjAStIUW3a6NdJ4RqEqmCyhXFKJ8LcQOPVBTowfWMo08lEuFFtD8HbQWXVyAxlp+8KahtrB9pxPA&#10;f+oelS2N7u5l8VMjIec1FSt2qztoD5AGHB9USsm+ZrSEDEML4Z9h2IsGNLTsH2QJoVII1ZV9W6nW&#10;+oCCoq3r7u7YXbY1qADlVUCmAXCgANNeth5ocvi5U9p8YrJFVkixgugcON3cazM8PTyxvoTMIVPQ&#10;06QRZwrAHDTgGn61NhuE48PvOIgX08WUeCQaLzwSZJl3m8+JN87DySi7yubzLPxj/YYkqXlZMmHd&#10;HLgZkn/r/X5KBlYd2allw0sLZ0PSarWcNwptKMxG7j5XcrC8PPPPw3D1glxepRRGJLiLYi8fTyce&#10;ycnIiyfB1AvC+C4eByQmWX6e0j0HxgxTDw7emxLqUxyPopHr0knQr3IL3Pc2N5q03MD2aXibYqAG&#10;fPYRTSwDF6J0sqG8GeSTUtjwX0oB7T402vHVUnRg/1KWO6CrkkAnYB6MCgi1VM8Y9bBzUqx/rali&#10;GDWfBVA+DgmxS8pdyGgSwUWdWpanFioKgEqxwWgQ52ZYbOtO8VUNnkJXGCHtRFfcUdiO0BDVfrhg&#10;r7hM9jvQLq7Tu3v1sqln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FzXp3AIAAPE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11E8EFA9" wp14:editId="76420FE5">
                <wp:extent cx="304800" cy="304800"/>
                <wp:effectExtent l="0" t="0" r="0" b="0"/>
                <wp:docPr id="7" name="AutoShape 3"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9021" id="AutoShape 3"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xl3Q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nmAkaAstul0b6TyjK4xKpgsoVxSifC3EDj1QU6MH1jKNPJRLhRbQ/B20Fl1cgMZafvCmobawfacT&#10;wH/qHpUtje7uZfFTIyHnNRUrdqs7aA+QBhwfVErJvma0hAxDC+GfYdiLBjS07B9kCaFSCNWVfVup&#10;1vqAgqKt6+7u2F22NagA5VVApgFwoADTXrYeaHL4uVPafGKyRVZIsYLoHDjd3GszPD08sb6EzCFT&#10;0NOkEWcKwBw04Bp+tTYbhOPD7ziIF9PFlHgkGi88EmSZd5vPiTfOw8kou8rm8yz8Y/2GJKl5WTJh&#10;3Ry4GZJ/6/1+SgZWHdmpZcNLC2dD0mq1nDcKbSjMRu4+V3KwvDzzz8Nw9YJcXqUURiS4i2IvH08n&#10;HsnJyIsnwdQLwvguHgckJll+ntI9B8YMUw8O3psS6lMcj6KR69JJ0K9yC9z3NjeatNzA9ml4m2Kg&#10;Bnz2EU0sAxeidLKhvBnkk1LY8F9KAe0+NNrx1VJ0YP9Sljugq5JAJ2AejAoItVTPGPWwc1Ksf62p&#10;Yhg1nwVQPg4JsUvKXchoEsFFnVqWpxYqCoBKscFoEOdmWGzrTvFVDZ5CVxgh7URX3FHYjtAQ1X64&#10;YK+4TPY70C6u07t79bKpZ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6yMZd0CAADx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635878" w:rsidRPr="00635878">
        <w:rPr>
          <w:noProof/>
        </w:rPr>
        <w:t xml:space="preserve"> </w:t>
      </w:r>
    </w:p>
    <w:p w:rsidR="003273E2" w:rsidRDefault="003273E2" w:rsidP="001C09BA">
      <w:pPr>
        <w:pStyle w:val="NoSpacing"/>
        <w:rPr>
          <w:b/>
          <w:color w:val="00B050"/>
          <w:sz w:val="40"/>
          <w:szCs w:val="40"/>
        </w:rPr>
      </w:pPr>
      <w:r w:rsidRPr="003273E2">
        <w:rPr>
          <w:b/>
          <w:color w:val="00B050"/>
          <w:sz w:val="40"/>
          <w:szCs w:val="40"/>
        </w:rPr>
        <w:t>JH Cross Country – Please return your uniforms ASAP to Mr. Cary or to the JH office.</w:t>
      </w:r>
    </w:p>
    <w:p w:rsidR="00635878" w:rsidRDefault="00635878" w:rsidP="001C09BA">
      <w:pPr>
        <w:pStyle w:val="NoSpacing"/>
        <w:rPr>
          <w:b/>
          <w:color w:val="4F81BD" w:themeColor="accent1"/>
          <w:sz w:val="40"/>
          <w:szCs w:val="40"/>
        </w:rPr>
      </w:pPr>
      <w:r w:rsidRPr="00635878">
        <w:rPr>
          <w:b/>
          <w:color w:val="4F81BD" w:themeColor="accent1"/>
          <w:sz w:val="40"/>
          <w:szCs w:val="40"/>
        </w:rPr>
        <w:t>JH FB – if you haven’t turned in all of your uniforms get them turned in to Sutton of office this week!</w:t>
      </w:r>
    </w:p>
    <w:p w:rsidR="007B2D85" w:rsidRDefault="007B2D85" w:rsidP="001C09BA">
      <w:pPr>
        <w:pStyle w:val="NoSpacing"/>
        <w:rPr>
          <w:b/>
          <w:color w:val="4F81BD" w:themeColor="accent1"/>
          <w:sz w:val="40"/>
          <w:szCs w:val="40"/>
        </w:rPr>
      </w:pPr>
    </w:p>
    <w:p w:rsidR="007B2D85" w:rsidRDefault="007B2D85" w:rsidP="001C09BA">
      <w:pPr>
        <w:pStyle w:val="NoSpacing"/>
        <w:rPr>
          <w:b/>
          <w:color w:val="4F81BD" w:themeColor="accent1"/>
          <w:sz w:val="40"/>
          <w:szCs w:val="40"/>
        </w:rPr>
      </w:pPr>
      <w:r w:rsidRPr="007B2D85">
        <w:rPr>
          <w:b/>
          <w:color w:val="4F81BD" w:themeColor="accent1"/>
          <w:sz w:val="40"/>
          <w:szCs w:val="40"/>
        </w:rPr>
        <w:t>Any 6</w:t>
      </w:r>
      <w:r w:rsidRPr="007B2D85">
        <w:rPr>
          <w:b/>
          <w:color w:val="4F81BD" w:themeColor="accent1"/>
          <w:sz w:val="40"/>
          <w:szCs w:val="40"/>
          <w:vertAlign w:val="superscript"/>
        </w:rPr>
        <w:t>th</w:t>
      </w:r>
      <w:r w:rsidRPr="007B2D85">
        <w:rPr>
          <w:b/>
          <w:color w:val="4F81BD" w:themeColor="accent1"/>
          <w:sz w:val="40"/>
          <w:szCs w:val="40"/>
        </w:rPr>
        <w:t xml:space="preserve"> grader interested in participating in youth wrestling program – there is a flyer in the office. Sign up dates are Monday 10/26 and Wednesday 10/</w:t>
      </w:r>
      <w:proofErr w:type="gramStart"/>
      <w:r w:rsidRPr="007B2D85">
        <w:rPr>
          <w:b/>
          <w:color w:val="4F81BD" w:themeColor="accent1"/>
          <w:sz w:val="40"/>
          <w:szCs w:val="40"/>
        </w:rPr>
        <w:t>28  6:30</w:t>
      </w:r>
      <w:proofErr w:type="gramEnd"/>
      <w:r w:rsidRPr="007B2D85">
        <w:rPr>
          <w:b/>
          <w:color w:val="4F81BD" w:themeColor="accent1"/>
          <w:sz w:val="40"/>
          <w:szCs w:val="40"/>
        </w:rPr>
        <w:t xml:space="preserve">-8:30pm in the weight room </w:t>
      </w:r>
    </w:p>
    <w:p w:rsidR="004527BC" w:rsidRDefault="004527BC" w:rsidP="001C09BA">
      <w:pPr>
        <w:pStyle w:val="NoSpacing"/>
        <w:rPr>
          <w:b/>
          <w:color w:val="4F81BD" w:themeColor="accent1"/>
          <w:sz w:val="40"/>
          <w:szCs w:val="40"/>
        </w:rPr>
      </w:pPr>
    </w:p>
    <w:p w:rsidR="004527BC" w:rsidRPr="00F643BF" w:rsidRDefault="004527BC" w:rsidP="004527BC">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4527BC" w:rsidRPr="007B2D85" w:rsidRDefault="004527BC" w:rsidP="001C09BA">
      <w:pPr>
        <w:pStyle w:val="NoSpacing"/>
        <w:rPr>
          <w:b/>
          <w:color w:val="4F81BD" w:themeColor="accent1"/>
          <w:sz w:val="40"/>
          <w:szCs w:val="40"/>
        </w:rPr>
      </w:pPr>
    </w:p>
    <w:p w:rsidR="003273E2" w:rsidRPr="007B2D85" w:rsidRDefault="003273E2" w:rsidP="001C09BA">
      <w:pPr>
        <w:pStyle w:val="NoSpacing"/>
        <w:rPr>
          <w:b/>
          <w:color w:val="8064A2" w:themeColor="accent4"/>
          <w:sz w:val="24"/>
          <w:szCs w:val="24"/>
        </w:rPr>
      </w:pPr>
    </w:p>
    <w:p w:rsidR="0030649D"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have had several phone calls from the community about kids playing in the road or walking on both sides. IT IS DANGEROUS!! If you can not do this then we will have 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7B2D85" w:rsidRDefault="007B2D85" w:rsidP="001C09BA">
      <w:pPr>
        <w:pStyle w:val="NoSpacing"/>
        <w:rPr>
          <w:b/>
          <w:color w:val="FF0000"/>
          <w:sz w:val="40"/>
          <w:szCs w:val="40"/>
        </w:rPr>
      </w:pPr>
    </w:p>
    <w:p w:rsidR="007B2D85" w:rsidRPr="00EF609C" w:rsidRDefault="007B2D85" w:rsidP="001C09BA">
      <w:pPr>
        <w:pStyle w:val="NoSpacing"/>
        <w:rPr>
          <w:b/>
          <w:color w:val="FF0000"/>
          <w:sz w:val="40"/>
          <w:szCs w:val="40"/>
        </w:rPr>
      </w:pPr>
    </w:p>
    <w:p w:rsidR="0030649D" w:rsidRDefault="0030649D" w:rsidP="001C09BA">
      <w:pPr>
        <w:pStyle w:val="NoSpacing"/>
        <w:rPr>
          <w:b/>
          <w:color w:val="1F497D" w:themeColor="text2"/>
          <w:sz w:val="40"/>
          <w:szCs w:val="40"/>
        </w:rPr>
      </w:pPr>
    </w:p>
    <w:p w:rsidR="00635878" w:rsidRDefault="00635878" w:rsidP="00635878">
      <w:pPr>
        <w:pStyle w:val="NoSpacing"/>
        <w:rPr>
          <w:b/>
          <w:color w:val="8064A2" w:themeColor="accent4"/>
          <w:sz w:val="40"/>
          <w:szCs w:val="40"/>
        </w:rPr>
      </w:pPr>
      <w:r>
        <w:rPr>
          <w:b/>
          <w:color w:val="8064A2" w:themeColor="accent4"/>
          <w:sz w:val="40"/>
          <w:szCs w:val="40"/>
        </w:rPr>
        <w:lastRenderedPageBreak/>
        <w:t>Students- in the mornings (after 7:45am), unless you are eating breakfast you should be in your 1</w:t>
      </w:r>
      <w:r w:rsidRPr="0030649D">
        <w:rPr>
          <w:b/>
          <w:color w:val="8064A2" w:themeColor="accent4"/>
          <w:sz w:val="40"/>
          <w:szCs w:val="40"/>
          <w:vertAlign w:val="superscript"/>
        </w:rPr>
        <w:t>st</w:t>
      </w:r>
      <w:r>
        <w:rPr>
          <w:b/>
          <w:color w:val="8064A2" w:themeColor="accent4"/>
          <w:sz w:val="40"/>
          <w:szCs w:val="40"/>
        </w:rPr>
        <w:t xml:space="preserve"> hour classes. JH kids eating should be in the JH commons, HS that are eating should be in the HS commons. If you are not eating you should be in class. There shouldn’t be any mingling in the commons, locker room hallway, etc. And JH and HS kids should not </w:t>
      </w:r>
      <w:proofErr w:type="gramStart"/>
      <w:r>
        <w:rPr>
          <w:b/>
          <w:color w:val="8064A2" w:themeColor="accent4"/>
          <w:sz w:val="40"/>
          <w:szCs w:val="40"/>
        </w:rPr>
        <w:t>walking</w:t>
      </w:r>
      <w:proofErr w:type="gramEnd"/>
      <w:r>
        <w:rPr>
          <w:b/>
          <w:color w:val="8064A2" w:themeColor="accent4"/>
          <w:sz w:val="40"/>
          <w:szCs w:val="40"/>
        </w:rPr>
        <w:t xml:space="preserve"> around together. </w:t>
      </w: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F643BF" w:rsidRPr="00F643BF" w:rsidRDefault="00F643BF" w:rsidP="001C09BA">
      <w:pPr>
        <w:pStyle w:val="NoSpacing"/>
        <w:rPr>
          <w:b/>
          <w:color w:val="002060"/>
          <w:sz w:val="36"/>
          <w:szCs w:val="36"/>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B26FEF" w:rsidRDefault="00B26FEF" w:rsidP="001C09BA">
      <w:pPr>
        <w:pStyle w:val="NoSpacing"/>
        <w:rPr>
          <w:b/>
          <w:color w:val="0070C0"/>
          <w:sz w:val="32"/>
          <w:szCs w:val="32"/>
        </w:rPr>
      </w:pPr>
    </w:p>
    <w:p w:rsidR="00B26FEF" w:rsidRDefault="00B26FEF"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0BD"/>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4F"/>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27BC"/>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D85"/>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49C5"/>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321">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D168-532F-4B8B-8F85-E6637BA2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2020-10-23T19:10:00Z</dcterms:created>
  <dcterms:modified xsi:type="dcterms:W3CDTF">2020-10-23T19:10:00Z</dcterms:modified>
</cp:coreProperties>
</file>